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5D" w:rsidRPr="00293099" w:rsidRDefault="00AF605D">
      <w:pPr>
        <w:rPr>
          <w:sz w:val="32"/>
        </w:rPr>
      </w:pPr>
      <w:r w:rsidRPr="00293099">
        <w:rPr>
          <w:sz w:val="32"/>
        </w:rPr>
        <w:t>PRÉ SUMULA</w:t>
      </w:r>
      <w:r w:rsidR="00293099" w:rsidRPr="00293099">
        <w:rPr>
          <w:sz w:val="32"/>
        </w:rPr>
        <w:br/>
        <w:t>ATLÉTICA:</w:t>
      </w:r>
      <w:r w:rsidRPr="00293099">
        <w:rPr>
          <w:sz w:val="32"/>
        </w:rPr>
        <w:br/>
        <w:t xml:space="preserve">Data : </w:t>
      </w:r>
      <w:r w:rsidR="00293099" w:rsidRPr="00293099">
        <w:rPr>
          <w:sz w:val="32"/>
        </w:rPr>
        <w:br/>
      </w:r>
      <w:r w:rsidR="00293099" w:rsidRPr="00293099">
        <w:rPr>
          <w:sz w:val="24"/>
        </w:rPr>
        <w:t xml:space="preserve">(A </w:t>
      </w:r>
      <w:proofErr w:type="spellStart"/>
      <w:r w:rsidR="00293099" w:rsidRPr="00293099">
        <w:rPr>
          <w:sz w:val="24"/>
        </w:rPr>
        <w:t>Pré</w:t>
      </w:r>
      <w:proofErr w:type="spellEnd"/>
      <w:r w:rsidR="00293099" w:rsidRPr="00293099">
        <w:rPr>
          <w:sz w:val="24"/>
        </w:rPr>
        <w:t xml:space="preserve"> sumula não caracteriza inscrição de pessoas na competição sendo apenas a relação do dia. Pessoas não </w:t>
      </w:r>
      <w:proofErr w:type="spellStart"/>
      <w:r w:rsidR="00293099" w:rsidRPr="00293099">
        <w:rPr>
          <w:sz w:val="24"/>
        </w:rPr>
        <w:t>inscritar</w:t>
      </w:r>
      <w:proofErr w:type="spellEnd"/>
      <w:r w:rsidR="00293099" w:rsidRPr="00293099">
        <w:rPr>
          <w:sz w:val="24"/>
        </w:rPr>
        <w:t xml:space="preserve"> são irregulares)</w:t>
      </w:r>
    </w:p>
    <w:tbl>
      <w:tblPr>
        <w:tblStyle w:val="Tabelacomgrade"/>
        <w:tblW w:w="10490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49"/>
        <w:gridCol w:w="4504"/>
      </w:tblGrid>
      <w:tr w:rsidR="00AF605D" w:rsidRPr="00293099" w:rsidTr="00AF605D">
        <w:trPr>
          <w:trHeight w:val="435"/>
        </w:trPr>
        <w:tc>
          <w:tcPr>
            <w:tcW w:w="10490" w:type="dxa"/>
            <w:gridSpan w:val="3"/>
          </w:tcPr>
          <w:p w:rsidR="00AF605D" w:rsidRPr="00293099" w:rsidRDefault="00AF605D" w:rsidP="00AF605D">
            <w:pPr>
              <w:rPr>
                <w:sz w:val="40"/>
              </w:rPr>
            </w:pPr>
            <w:r w:rsidRPr="00293099">
              <w:rPr>
                <w:sz w:val="40"/>
              </w:rPr>
              <w:t>EQUIPE:</w:t>
            </w: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  <w:r w:rsidRPr="00293099">
              <w:rPr>
                <w:sz w:val="32"/>
              </w:rPr>
              <w:t>Nome e Sobrenome</w:t>
            </w: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  <w:r w:rsidRPr="00293099">
              <w:rPr>
                <w:sz w:val="24"/>
              </w:rPr>
              <w:t>Nº camisa</w:t>
            </w:r>
          </w:p>
        </w:tc>
        <w:tc>
          <w:tcPr>
            <w:tcW w:w="4504" w:type="dxa"/>
          </w:tcPr>
          <w:p w:rsidR="00AF605D" w:rsidRPr="00293099" w:rsidRDefault="00293099" w:rsidP="00AF605D">
            <w:pPr>
              <w:rPr>
                <w:sz w:val="32"/>
              </w:rPr>
            </w:pPr>
            <w:r w:rsidRPr="00293099">
              <w:rPr>
                <w:sz w:val="32"/>
              </w:rPr>
              <w:t xml:space="preserve">Nº RG </w:t>
            </w: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  <w:tr w:rsidR="00AF605D" w:rsidRPr="00293099" w:rsidTr="00FA6B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7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1449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  <w:tc>
          <w:tcPr>
            <w:tcW w:w="4504" w:type="dxa"/>
          </w:tcPr>
          <w:p w:rsidR="00AF605D" w:rsidRPr="00293099" w:rsidRDefault="00AF605D" w:rsidP="00AF605D">
            <w:pPr>
              <w:rPr>
                <w:sz w:val="32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994" w:tblpY="264"/>
        <w:tblW w:w="106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4258"/>
      </w:tblGrid>
      <w:tr w:rsidR="009707A2" w:rsidRPr="00293099" w:rsidTr="009707A2">
        <w:trPr>
          <w:trHeight w:val="600"/>
        </w:trPr>
        <w:tc>
          <w:tcPr>
            <w:tcW w:w="10632" w:type="dxa"/>
            <w:gridSpan w:val="2"/>
          </w:tcPr>
          <w:p w:rsidR="009707A2" w:rsidRPr="00293099" w:rsidRDefault="009707A2" w:rsidP="009707A2">
            <w:pPr>
              <w:rPr>
                <w:sz w:val="32"/>
              </w:rPr>
            </w:pPr>
            <w:r w:rsidRPr="00293099">
              <w:rPr>
                <w:sz w:val="32"/>
              </w:rPr>
              <w:t>Comissão Técnica</w:t>
            </w:r>
          </w:p>
        </w:tc>
      </w:tr>
      <w:tr w:rsidR="009707A2" w:rsidRPr="00293099" w:rsidTr="002930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4" w:type="dxa"/>
          </w:tcPr>
          <w:p w:rsidR="009707A2" w:rsidRPr="00293099" w:rsidRDefault="009707A2" w:rsidP="009707A2">
            <w:pPr>
              <w:rPr>
                <w:sz w:val="32"/>
              </w:rPr>
            </w:pPr>
            <w:r w:rsidRPr="00293099">
              <w:rPr>
                <w:sz w:val="32"/>
              </w:rPr>
              <w:t>Nome e Sobrenome</w:t>
            </w:r>
          </w:p>
        </w:tc>
        <w:tc>
          <w:tcPr>
            <w:tcW w:w="4258" w:type="dxa"/>
          </w:tcPr>
          <w:p w:rsidR="009707A2" w:rsidRPr="00293099" w:rsidRDefault="009707A2" w:rsidP="00293099">
            <w:pPr>
              <w:rPr>
                <w:sz w:val="32"/>
              </w:rPr>
            </w:pPr>
            <w:r w:rsidRPr="00293099">
              <w:rPr>
                <w:sz w:val="32"/>
              </w:rPr>
              <w:t xml:space="preserve">Nº </w:t>
            </w:r>
            <w:r w:rsidR="00293099" w:rsidRPr="00293099">
              <w:rPr>
                <w:sz w:val="32"/>
              </w:rPr>
              <w:t xml:space="preserve">CREF </w:t>
            </w:r>
            <w:r w:rsidR="00293099" w:rsidRPr="00293099">
              <w:rPr>
                <w:sz w:val="32"/>
              </w:rPr>
              <w:br/>
              <w:t>(</w:t>
            </w:r>
            <w:proofErr w:type="spellStart"/>
            <w:r w:rsidR="00293099" w:rsidRPr="00293099">
              <w:rPr>
                <w:sz w:val="32"/>
              </w:rPr>
              <w:t>Hand</w:t>
            </w:r>
            <w:proofErr w:type="spellEnd"/>
            <w:r w:rsidR="00293099" w:rsidRPr="00293099">
              <w:rPr>
                <w:sz w:val="32"/>
              </w:rPr>
              <w:t xml:space="preserve">, </w:t>
            </w:r>
            <w:proofErr w:type="spellStart"/>
            <w:r w:rsidR="00293099" w:rsidRPr="00293099">
              <w:rPr>
                <w:sz w:val="32"/>
              </w:rPr>
              <w:t>Volei</w:t>
            </w:r>
            <w:proofErr w:type="spellEnd"/>
            <w:r w:rsidR="00293099" w:rsidRPr="00293099">
              <w:rPr>
                <w:sz w:val="32"/>
              </w:rPr>
              <w:t xml:space="preserve"> ou Basquete)</w:t>
            </w:r>
            <w:r w:rsidR="00293099" w:rsidRPr="00293099">
              <w:rPr>
                <w:sz w:val="32"/>
              </w:rPr>
              <w:br/>
              <w:t xml:space="preserve">RG para </w:t>
            </w:r>
            <w:bookmarkStart w:id="0" w:name="_GoBack"/>
            <w:bookmarkEnd w:id="0"/>
            <w:r w:rsidR="00293099" w:rsidRPr="00293099">
              <w:rPr>
                <w:sz w:val="32"/>
              </w:rPr>
              <w:t xml:space="preserve">assistentes </w:t>
            </w:r>
          </w:p>
        </w:tc>
      </w:tr>
      <w:tr w:rsidR="009707A2" w:rsidRPr="00293099" w:rsidTr="002930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4" w:type="dxa"/>
          </w:tcPr>
          <w:p w:rsidR="009707A2" w:rsidRPr="00293099" w:rsidRDefault="009707A2" w:rsidP="009707A2">
            <w:pPr>
              <w:rPr>
                <w:sz w:val="32"/>
              </w:rPr>
            </w:pPr>
            <w:proofErr w:type="spellStart"/>
            <w:r w:rsidRPr="00293099">
              <w:rPr>
                <w:sz w:val="32"/>
              </w:rPr>
              <w:t>Tec</w:t>
            </w:r>
            <w:proofErr w:type="spellEnd"/>
            <w:r w:rsidRPr="00293099">
              <w:rPr>
                <w:sz w:val="32"/>
              </w:rPr>
              <w:t xml:space="preserve"> Principal:</w:t>
            </w:r>
          </w:p>
        </w:tc>
        <w:tc>
          <w:tcPr>
            <w:tcW w:w="4258" w:type="dxa"/>
          </w:tcPr>
          <w:p w:rsidR="009707A2" w:rsidRPr="00293099" w:rsidRDefault="009707A2" w:rsidP="009707A2">
            <w:pPr>
              <w:rPr>
                <w:sz w:val="32"/>
              </w:rPr>
            </w:pPr>
          </w:p>
        </w:tc>
      </w:tr>
      <w:tr w:rsidR="009707A2" w:rsidRPr="00293099" w:rsidTr="002930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4" w:type="dxa"/>
          </w:tcPr>
          <w:p w:rsidR="009707A2" w:rsidRPr="00293099" w:rsidRDefault="009707A2" w:rsidP="009707A2">
            <w:pPr>
              <w:rPr>
                <w:sz w:val="32"/>
              </w:rPr>
            </w:pPr>
            <w:r w:rsidRPr="00293099">
              <w:rPr>
                <w:sz w:val="32"/>
              </w:rPr>
              <w:t>Auxiliar 1:</w:t>
            </w:r>
          </w:p>
        </w:tc>
        <w:tc>
          <w:tcPr>
            <w:tcW w:w="4258" w:type="dxa"/>
          </w:tcPr>
          <w:p w:rsidR="009707A2" w:rsidRPr="00293099" w:rsidRDefault="009707A2" w:rsidP="009707A2">
            <w:pPr>
              <w:rPr>
                <w:sz w:val="32"/>
              </w:rPr>
            </w:pPr>
          </w:p>
        </w:tc>
      </w:tr>
      <w:tr w:rsidR="009707A2" w:rsidRPr="00293099" w:rsidTr="002930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4" w:type="dxa"/>
          </w:tcPr>
          <w:p w:rsidR="009707A2" w:rsidRPr="00293099" w:rsidRDefault="009707A2" w:rsidP="009707A2">
            <w:pPr>
              <w:rPr>
                <w:sz w:val="32"/>
              </w:rPr>
            </w:pPr>
            <w:r w:rsidRPr="00293099">
              <w:rPr>
                <w:sz w:val="32"/>
              </w:rPr>
              <w:t>Auxiliar 2:</w:t>
            </w:r>
          </w:p>
        </w:tc>
        <w:tc>
          <w:tcPr>
            <w:tcW w:w="4258" w:type="dxa"/>
          </w:tcPr>
          <w:p w:rsidR="009707A2" w:rsidRPr="00293099" w:rsidRDefault="009707A2" w:rsidP="009707A2">
            <w:pPr>
              <w:rPr>
                <w:sz w:val="32"/>
              </w:rPr>
            </w:pPr>
          </w:p>
        </w:tc>
      </w:tr>
    </w:tbl>
    <w:p w:rsidR="00321CB8" w:rsidRPr="00293099" w:rsidRDefault="00293099">
      <w:pPr>
        <w:rPr>
          <w:sz w:val="40"/>
        </w:rPr>
      </w:pPr>
    </w:p>
    <w:sectPr w:rsidR="00321CB8" w:rsidRPr="00293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5D"/>
    <w:rsid w:val="00293099"/>
    <w:rsid w:val="004C2392"/>
    <w:rsid w:val="009707A2"/>
    <w:rsid w:val="00AF605D"/>
    <w:rsid w:val="00E15AC1"/>
    <w:rsid w:val="00F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396C"/>
  <w15:chartTrackingRefBased/>
  <w15:docId w15:val="{4BAAAE02-D086-44A0-A51D-94D98E01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F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</dc:creator>
  <cp:keywords/>
  <dc:description/>
  <cp:lastModifiedBy>PANA</cp:lastModifiedBy>
  <cp:revision>2</cp:revision>
  <dcterms:created xsi:type="dcterms:W3CDTF">2025-09-19T21:01:00Z</dcterms:created>
  <dcterms:modified xsi:type="dcterms:W3CDTF">2025-09-19T21:01:00Z</dcterms:modified>
</cp:coreProperties>
</file>